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B9FA" w14:textId="77777777" w:rsidR="00884E86" w:rsidRPr="00987116" w:rsidRDefault="006902FB" w:rsidP="004703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16">
        <w:rPr>
          <w:rFonts w:ascii="Times New Roman" w:hAnsi="Times New Roman" w:cs="Times New Roman"/>
          <w:b/>
          <w:sz w:val="28"/>
          <w:szCs w:val="28"/>
        </w:rPr>
        <w:t>Provozní řád školní jídelny</w:t>
      </w:r>
    </w:p>
    <w:p w14:paraId="0D738596" w14:textId="77777777" w:rsidR="006902FB" w:rsidRPr="00987116" w:rsidRDefault="006902FB" w:rsidP="00987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Vyplývá z vyhlášky ministerstva školství č.107/2005 Sb., o školním stravování</w:t>
      </w:r>
    </w:p>
    <w:p w14:paraId="23D89633" w14:textId="77777777" w:rsidR="006902FB" w:rsidRPr="00470348" w:rsidRDefault="006902FB" w:rsidP="009871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48">
        <w:rPr>
          <w:rFonts w:ascii="Times New Roman" w:hAnsi="Times New Roman" w:cs="Times New Roman"/>
          <w:b/>
          <w:bCs/>
          <w:sz w:val="24"/>
          <w:szCs w:val="24"/>
        </w:rPr>
        <w:t>Organizace provozu stravování</w:t>
      </w:r>
    </w:p>
    <w:p w14:paraId="4706D9AD" w14:textId="77777777" w:rsidR="00AC2D1A" w:rsidRDefault="006902FB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Vstup do školní jídelny je dovolen v době svačinek od 9.00 – 10.00 hod.</w:t>
      </w:r>
      <w:r w:rsidR="00AC2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98FB2" w14:textId="77777777" w:rsidR="006902FB" w:rsidRPr="00AC2D1A" w:rsidRDefault="006902FB" w:rsidP="00AC2D1A">
      <w:pPr>
        <w:pStyle w:val="Odstavecseseznamem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 xml:space="preserve">a obědů </w:t>
      </w:r>
      <w:r w:rsidR="00AC2D1A">
        <w:rPr>
          <w:rFonts w:ascii="Times New Roman" w:hAnsi="Times New Roman" w:cs="Times New Roman"/>
          <w:sz w:val="24"/>
          <w:szCs w:val="24"/>
        </w:rPr>
        <w:t>o</w:t>
      </w:r>
      <w:r w:rsidRPr="00AC2D1A">
        <w:rPr>
          <w:rFonts w:ascii="Times New Roman" w:hAnsi="Times New Roman" w:cs="Times New Roman"/>
          <w:sz w:val="24"/>
          <w:szCs w:val="24"/>
        </w:rPr>
        <w:t>d 11.15 – 13.00 hod.</w:t>
      </w:r>
    </w:p>
    <w:p w14:paraId="716A954C" w14:textId="77777777" w:rsidR="006902FB" w:rsidRPr="00987116" w:rsidRDefault="00DD3EE4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Začátek a konec výdeje obědů od 11.15 – 13.00 hod.</w:t>
      </w:r>
    </w:p>
    <w:p w14:paraId="20EE8BB5" w14:textId="77777777" w:rsidR="00D2489B" w:rsidRPr="00D2489B" w:rsidRDefault="00DD3EE4" w:rsidP="00D248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Podmínky stravování v době nemoci – 1.</w:t>
      </w:r>
      <w:r w:rsidR="00470348">
        <w:rPr>
          <w:rFonts w:ascii="Times New Roman" w:hAnsi="Times New Roman" w:cs="Times New Roman"/>
          <w:sz w:val="24"/>
          <w:szCs w:val="24"/>
        </w:rPr>
        <w:t xml:space="preserve"> </w:t>
      </w:r>
      <w:r w:rsidRPr="00987116">
        <w:rPr>
          <w:rFonts w:ascii="Times New Roman" w:hAnsi="Times New Roman" w:cs="Times New Roman"/>
          <w:sz w:val="24"/>
          <w:szCs w:val="24"/>
        </w:rPr>
        <w:t xml:space="preserve">den absence </w:t>
      </w:r>
      <w:r w:rsidR="00D2489B">
        <w:rPr>
          <w:rFonts w:ascii="Times New Roman" w:hAnsi="Times New Roman" w:cs="Times New Roman"/>
          <w:sz w:val="24"/>
          <w:szCs w:val="24"/>
        </w:rPr>
        <w:t>je považován jako pobyt ve škole</w:t>
      </w:r>
    </w:p>
    <w:p w14:paraId="7A726568" w14:textId="77777777" w:rsidR="00DD3EE4" w:rsidRPr="00987116" w:rsidRDefault="00DD3EE4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Obědy se přihlašují začátkem měsíce, v případě nemoci je možnost odhlášení, dal</w:t>
      </w:r>
      <w:r w:rsidR="00631F89" w:rsidRPr="00987116">
        <w:rPr>
          <w:rFonts w:ascii="Times New Roman" w:hAnsi="Times New Roman" w:cs="Times New Roman"/>
          <w:sz w:val="24"/>
          <w:szCs w:val="24"/>
        </w:rPr>
        <w:t xml:space="preserve">ší měsíc </w:t>
      </w:r>
    </w:p>
    <w:p w14:paraId="11A95200" w14:textId="77777777" w:rsidR="00631F89" w:rsidRPr="00987116" w:rsidRDefault="00A576E6" w:rsidP="00987116">
      <w:pPr>
        <w:pStyle w:val="Odstavecseseznamem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se vracejí peníze formou přeplatku</w:t>
      </w:r>
    </w:p>
    <w:p w14:paraId="27BB905C" w14:textId="77777777" w:rsidR="00A576E6" w:rsidRPr="00987116" w:rsidRDefault="00A576E6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 xml:space="preserve">Termín placení – od 1. do 15. </w:t>
      </w:r>
      <w:r w:rsidR="00470348">
        <w:rPr>
          <w:rFonts w:ascii="Times New Roman" w:hAnsi="Times New Roman" w:cs="Times New Roman"/>
          <w:sz w:val="24"/>
          <w:szCs w:val="24"/>
        </w:rPr>
        <w:t>d</w:t>
      </w:r>
      <w:r w:rsidRPr="00987116">
        <w:rPr>
          <w:rFonts w:ascii="Times New Roman" w:hAnsi="Times New Roman" w:cs="Times New Roman"/>
          <w:sz w:val="24"/>
          <w:szCs w:val="24"/>
        </w:rPr>
        <w:t>ne v měsíci</w:t>
      </w:r>
    </w:p>
    <w:p w14:paraId="619DE266" w14:textId="77777777" w:rsidR="00A576E6" w:rsidRPr="00987116" w:rsidRDefault="00A576E6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Způsob placení – platba probíhá</w:t>
      </w:r>
      <w:r w:rsidR="00CD6B1B" w:rsidRPr="00987116">
        <w:rPr>
          <w:rFonts w:ascii="Times New Roman" w:hAnsi="Times New Roman" w:cs="Times New Roman"/>
          <w:sz w:val="24"/>
          <w:szCs w:val="24"/>
        </w:rPr>
        <w:t xml:space="preserve"> </w:t>
      </w:r>
      <w:r w:rsidRPr="00987116">
        <w:rPr>
          <w:rFonts w:ascii="Times New Roman" w:hAnsi="Times New Roman" w:cs="Times New Roman"/>
          <w:sz w:val="24"/>
          <w:szCs w:val="24"/>
        </w:rPr>
        <w:t xml:space="preserve">zálohově </w:t>
      </w:r>
      <w:r w:rsidR="00CD6B1B" w:rsidRPr="00987116">
        <w:rPr>
          <w:rFonts w:ascii="Times New Roman" w:hAnsi="Times New Roman" w:cs="Times New Roman"/>
          <w:sz w:val="24"/>
          <w:szCs w:val="24"/>
        </w:rPr>
        <w:t>bezhotovostním stykem</w:t>
      </w:r>
    </w:p>
    <w:p w14:paraId="0103601D" w14:textId="77777777" w:rsidR="00CD6B1B" w:rsidRPr="00987116" w:rsidRDefault="00CD6B1B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Pedagogický dozor je určen</w:t>
      </w:r>
    </w:p>
    <w:p w14:paraId="798AF214" w14:textId="77777777" w:rsidR="00470348" w:rsidRDefault="00CD6B1B" w:rsidP="0047034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Vlastní organizace provozu – strávník si umyje ruce, hlavní jídlo si vyzvedne u okýnka   k</w:t>
      </w:r>
      <w:r w:rsidR="00470348">
        <w:rPr>
          <w:rFonts w:ascii="Times New Roman" w:hAnsi="Times New Roman" w:cs="Times New Roman"/>
          <w:sz w:val="24"/>
          <w:szCs w:val="24"/>
        </w:rPr>
        <w:t> </w:t>
      </w:r>
      <w:r w:rsidRPr="00987116">
        <w:rPr>
          <w:rFonts w:ascii="Times New Roman" w:hAnsi="Times New Roman" w:cs="Times New Roman"/>
          <w:sz w:val="24"/>
          <w:szCs w:val="24"/>
        </w:rPr>
        <w:t>tomu</w:t>
      </w:r>
      <w:r w:rsidR="00470348">
        <w:rPr>
          <w:rFonts w:ascii="Times New Roman" w:hAnsi="Times New Roman" w:cs="Times New Roman"/>
          <w:sz w:val="24"/>
          <w:szCs w:val="24"/>
        </w:rPr>
        <w:t xml:space="preserve"> u</w:t>
      </w:r>
      <w:r w:rsidRPr="00470348">
        <w:rPr>
          <w:rFonts w:ascii="Times New Roman" w:hAnsi="Times New Roman" w:cs="Times New Roman"/>
          <w:sz w:val="24"/>
          <w:szCs w:val="24"/>
        </w:rPr>
        <w:t>rčenému</w:t>
      </w:r>
    </w:p>
    <w:p w14:paraId="6275D649" w14:textId="77777777" w:rsidR="00470348" w:rsidRDefault="00470348" w:rsidP="0047034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Použité talíře, příbory a jiné nádobí odevzdávají strávníci do dalšího okénka </w:t>
      </w:r>
    </w:p>
    <w:p w14:paraId="5DAA9EFC" w14:textId="77777777" w:rsidR="00CD6B1B" w:rsidRPr="00470348" w:rsidRDefault="00470348" w:rsidP="0047034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6B1B" w:rsidRPr="00470348">
        <w:rPr>
          <w:rFonts w:ascii="Times New Roman" w:hAnsi="Times New Roman" w:cs="Times New Roman"/>
          <w:sz w:val="24"/>
          <w:szCs w:val="24"/>
        </w:rPr>
        <w:t>itný režim je zajištěn</w:t>
      </w:r>
    </w:p>
    <w:p w14:paraId="75A21C09" w14:textId="77777777" w:rsidR="00CD6B1B" w:rsidRPr="00987116" w:rsidRDefault="00CD6B1B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 xml:space="preserve">Strávníci jsou povinni se chovat při stravování ohleduplně v souladu s hygienickými </w:t>
      </w:r>
    </w:p>
    <w:p w14:paraId="671A7416" w14:textId="77777777" w:rsidR="00CD6B1B" w:rsidRPr="00987116" w:rsidRDefault="00470348" w:rsidP="00470348">
      <w:pPr>
        <w:pStyle w:val="Odstavecseseznamem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6B1B" w:rsidRPr="00987116">
        <w:rPr>
          <w:rFonts w:ascii="Times New Roman" w:hAnsi="Times New Roman" w:cs="Times New Roman"/>
          <w:sz w:val="24"/>
          <w:szCs w:val="24"/>
        </w:rPr>
        <w:t xml:space="preserve"> společenskými pravidly při stolování</w:t>
      </w:r>
    </w:p>
    <w:p w14:paraId="7CE462B4" w14:textId="77777777" w:rsidR="00CD6B1B" w:rsidRPr="00987116" w:rsidRDefault="00CD6B1B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>Problémy nebo své připomínky k pokrmům hlásí strávník u vedoucí šk</w:t>
      </w:r>
      <w:r w:rsidR="00470348">
        <w:rPr>
          <w:rFonts w:ascii="Times New Roman" w:hAnsi="Times New Roman" w:cs="Times New Roman"/>
          <w:sz w:val="24"/>
          <w:szCs w:val="24"/>
        </w:rPr>
        <w:t xml:space="preserve">olní </w:t>
      </w:r>
      <w:r w:rsidRPr="00987116">
        <w:rPr>
          <w:rFonts w:ascii="Times New Roman" w:hAnsi="Times New Roman" w:cs="Times New Roman"/>
          <w:sz w:val="24"/>
          <w:szCs w:val="24"/>
        </w:rPr>
        <w:t>jídelny</w:t>
      </w:r>
    </w:p>
    <w:p w14:paraId="60AB971D" w14:textId="77777777" w:rsidR="00CD6B1B" w:rsidRDefault="00CD6B1B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116">
        <w:rPr>
          <w:rFonts w:ascii="Times New Roman" w:hAnsi="Times New Roman" w:cs="Times New Roman"/>
          <w:sz w:val="24"/>
          <w:szCs w:val="24"/>
        </w:rPr>
        <w:t xml:space="preserve">Mimořádný úklid jídelny během výdejní doby (rozbité </w:t>
      </w:r>
      <w:proofErr w:type="gramStart"/>
      <w:r w:rsidRPr="00987116">
        <w:rPr>
          <w:rFonts w:ascii="Times New Roman" w:hAnsi="Times New Roman" w:cs="Times New Roman"/>
          <w:sz w:val="24"/>
          <w:szCs w:val="24"/>
        </w:rPr>
        <w:t>nádobí ,</w:t>
      </w:r>
      <w:proofErr w:type="gramEnd"/>
      <w:r w:rsidRPr="00987116">
        <w:rPr>
          <w:rFonts w:ascii="Times New Roman" w:hAnsi="Times New Roman" w:cs="Times New Roman"/>
          <w:sz w:val="24"/>
          <w:szCs w:val="24"/>
        </w:rPr>
        <w:t xml:space="preserve"> rozlitý čaj …) zajiš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tuje vedoucí </w:t>
      </w:r>
      <w:r w:rsidR="00987116">
        <w:rPr>
          <w:rFonts w:ascii="Times New Roman" w:hAnsi="Times New Roman" w:cs="Times New Roman"/>
          <w:sz w:val="24"/>
          <w:szCs w:val="24"/>
        </w:rPr>
        <w:t>školní jídelny po</w:t>
      </w:r>
      <w:r w:rsidR="00470348">
        <w:rPr>
          <w:rFonts w:ascii="Times New Roman" w:hAnsi="Times New Roman" w:cs="Times New Roman"/>
          <w:sz w:val="24"/>
          <w:szCs w:val="24"/>
        </w:rPr>
        <w:t xml:space="preserve"> p</w:t>
      </w:r>
      <w:r w:rsidR="00987116">
        <w:rPr>
          <w:rFonts w:ascii="Times New Roman" w:hAnsi="Times New Roman" w:cs="Times New Roman"/>
          <w:sz w:val="24"/>
          <w:szCs w:val="24"/>
        </w:rPr>
        <w:t>řípadě personál z kuchyně</w:t>
      </w:r>
    </w:p>
    <w:p w14:paraId="31D119F7" w14:textId="77777777" w:rsidR="00987116" w:rsidRPr="003B0029" w:rsidRDefault="00987116" w:rsidP="003B002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čistotu stolů bě</w:t>
      </w:r>
      <w:r w:rsidRPr="003B0029">
        <w:rPr>
          <w:rFonts w:ascii="Times New Roman" w:hAnsi="Times New Roman" w:cs="Times New Roman"/>
          <w:sz w:val="24"/>
          <w:szCs w:val="24"/>
        </w:rPr>
        <w:t>hem výdejní doby zodpovídá vedoucí školní jídelny</w:t>
      </w:r>
    </w:p>
    <w:p w14:paraId="3DDDD7D2" w14:textId="77777777" w:rsidR="00987116" w:rsidRDefault="00987116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podávání připomínek rodičů ke stravování – u vedoucí školní jídelny</w:t>
      </w:r>
    </w:p>
    <w:p w14:paraId="02AD6AE2" w14:textId="77777777" w:rsidR="00987116" w:rsidRPr="00AC2D1A" w:rsidRDefault="00987116" w:rsidP="00AC2D1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seznámení strávníků a rodič</w:t>
      </w:r>
      <w:r w:rsidR="00AC2D1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s jídelním </w:t>
      </w:r>
      <w:proofErr w:type="gramStart"/>
      <w:r>
        <w:rPr>
          <w:rFonts w:ascii="Times New Roman" w:hAnsi="Times New Roman" w:cs="Times New Roman"/>
          <w:sz w:val="24"/>
          <w:szCs w:val="24"/>
        </w:rPr>
        <w:t>lístkem</w:t>
      </w:r>
      <w:r w:rsidR="00AC2D1A">
        <w:rPr>
          <w:rFonts w:ascii="Times New Roman" w:hAnsi="Times New Roman" w:cs="Times New Roman"/>
          <w:sz w:val="24"/>
          <w:szCs w:val="24"/>
        </w:rPr>
        <w:t xml:space="preserve"> - j</w:t>
      </w:r>
      <w:r w:rsidRPr="00AC2D1A">
        <w:rPr>
          <w:rFonts w:ascii="Times New Roman" w:hAnsi="Times New Roman" w:cs="Times New Roman"/>
          <w:sz w:val="24"/>
          <w:szCs w:val="24"/>
        </w:rPr>
        <w:t>ídelní</w:t>
      </w:r>
      <w:proofErr w:type="gramEnd"/>
      <w:r w:rsidRPr="00AC2D1A">
        <w:rPr>
          <w:rFonts w:ascii="Times New Roman" w:hAnsi="Times New Roman" w:cs="Times New Roman"/>
          <w:sz w:val="24"/>
          <w:szCs w:val="24"/>
        </w:rPr>
        <w:t xml:space="preserve"> lístek je vyvěšen v jídelně na viditelném místě i na webových stránkách</w:t>
      </w:r>
    </w:p>
    <w:p w14:paraId="51EA208A" w14:textId="77777777" w:rsidR="00987116" w:rsidRPr="00987116" w:rsidRDefault="00987116" w:rsidP="009871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a strávníci budou seznámeni s tímto provozním řádem na schůzi </w:t>
      </w:r>
      <w:r w:rsidR="003B0029">
        <w:rPr>
          <w:rFonts w:ascii="Times New Roman" w:hAnsi="Times New Roman" w:cs="Times New Roman"/>
          <w:sz w:val="24"/>
          <w:szCs w:val="24"/>
        </w:rPr>
        <w:t xml:space="preserve">SRPDŠ vždy </w:t>
      </w:r>
    </w:p>
    <w:p w14:paraId="1DEF3012" w14:textId="77777777" w:rsidR="00987116" w:rsidRDefault="00470348" w:rsidP="003B0029">
      <w:pPr>
        <w:pStyle w:val="Odstavecseseznamem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B0029">
        <w:rPr>
          <w:rFonts w:ascii="Times New Roman" w:hAnsi="Times New Roman" w:cs="Times New Roman"/>
          <w:sz w:val="24"/>
          <w:szCs w:val="24"/>
        </w:rPr>
        <w:t> měsíci září</w:t>
      </w:r>
    </w:p>
    <w:p w14:paraId="7C13D629" w14:textId="77777777" w:rsidR="003B0029" w:rsidRPr="003B0029" w:rsidRDefault="003B0029" w:rsidP="003B0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D2489B">
        <w:rPr>
          <w:rFonts w:ascii="Times New Roman" w:hAnsi="Times New Roman" w:cs="Times New Roman"/>
          <w:sz w:val="24"/>
          <w:szCs w:val="24"/>
        </w:rPr>
        <w:t>Horních Bludovicích dne 1.</w:t>
      </w:r>
      <w:r w:rsidR="00470348">
        <w:rPr>
          <w:rFonts w:ascii="Times New Roman" w:hAnsi="Times New Roman" w:cs="Times New Roman"/>
          <w:sz w:val="24"/>
          <w:szCs w:val="24"/>
        </w:rPr>
        <w:t xml:space="preserve"> </w:t>
      </w:r>
      <w:r w:rsidR="00D2489B">
        <w:rPr>
          <w:rFonts w:ascii="Times New Roman" w:hAnsi="Times New Roman" w:cs="Times New Roman"/>
          <w:sz w:val="24"/>
          <w:szCs w:val="24"/>
        </w:rPr>
        <w:t>9.</w:t>
      </w:r>
      <w:r w:rsidR="00470348">
        <w:rPr>
          <w:rFonts w:ascii="Times New Roman" w:hAnsi="Times New Roman" w:cs="Times New Roman"/>
          <w:sz w:val="24"/>
          <w:szCs w:val="24"/>
        </w:rPr>
        <w:t xml:space="preserve"> </w:t>
      </w:r>
      <w:r w:rsidR="00D2489B">
        <w:rPr>
          <w:rFonts w:ascii="Times New Roman" w:hAnsi="Times New Roman" w:cs="Times New Roman"/>
          <w:sz w:val="24"/>
          <w:szCs w:val="24"/>
        </w:rPr>
        <w:t>2022</w:t>
      </w:r>
    </w:p>
    <w:p w14:paraId="200BE8DE" w14:textId="77777777" w:rsidR="003B0029" w:rsidRPr="00987116" w:rsidRDefault="003B0029" w:rsidP="003B0029">
      <w:pPr>
        <w:pStyle w:val="Odstavecseseznamem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14:paraId="03F15DCD" w14:textId="77777777" w:rsidR="00A576E6" w:rsidRPr="00987116" w:rsidRDefault="00A576E6" w:rsidP="00A576E6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</w:p>
    <w:p w14:paraId="5DA82A15" w14:textId="77777777" w:rsidR="00DD3EE4" w:rsidRDefault="00DD3EE4" w:rsidP="00DD3EE4">
      <w:pPr>
        <w:pStyle w:val="Odstavecseseznamem"/>
        <w:ind w:left="405"/>
      </w:pPr>
    </w:p>
    <w:sectPr w:rsidR="00DD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404"/>
    <w:multiLevelType w:val="hybridMultilevel"/>
    <w:tmpl w:val="01A8E7C4"/>
    <w:lvl w:ilvl="0" w:tplc="1120725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B"/>
    <w:rsid w:val="003B0029"/>
    <w:rsid w:val="00470348"/>
    <w:rsid w:val="00631F89"/>
    <w:rsid w:val="006902FB"/>
    <w:rsid w:val="00884E86"/>
    <w:rsid w:val="00987116"/>
    <w:rsid w:val="00A4577F"/>
    <w:rsid w:val="00A576E6"/>
    <w:rsid w:val="00AC2D1A"/>
    <w:rsid w:val="00CD6B1B"/>
    <w:rsid w:val="00D2489B"/>
    <w:rsid w:val="00D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C85"/>
  <w15:docId w15:val="{A0D2E986-ED81-456E-80D8-517FD01A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User</cp:lastModifiedBy>
  <cp:revision>2</cp:revision>
  <dcterms:created xsi:type="dcterms:W3CDTF">2022-11-23T16:13:00Z</dcterms:created>
  <dcterms:modified xsi:type="dcterms:W3CDTF">2022-11-23T16:13:00Z</dcterms:modified>
</cp:coreProperties>
</file>